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5C007E" w:rsidRDefault="00BF192C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BF192C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BF192C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BF192C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</w:t>
      </w:r>
      <w:r w:rsidR="00BF192C">
        <w:rPr>
          <w:lang w:val="sr-Cyrl-CS"/>
        </w:rPr>
        <w:t>Broj</w:t>
      </w:r>
      <w:r w:rsidRPr="005C007E">
        <w:rPr>
          <w:lang w:val="sr-Cyrl-CS"/>
        </w:rPr>
        <w:t>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78670A">
        <w:rPr>
          <w:lang w:val="sr-Cyrl-RS"/>
        </w:rPr>
        <w:t>286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78670A" w:rsidP="00B86EC4">
      <w:pPr>
        <w:rPr>
          <w:lang w:val="sr-Cyrl-CS"/>
        </w:rPr>
      </w:pPr>
      <w:r>
        <w:t>01</w:t>
      </w:r>
      <w:r w:rsidR="00304CD7" w:rsidRPr="005C007E">
        <w:rPr>
          <w:lang w:val="sr-Cyrl-RS"/>
        </w:rPr>
        <w:t xml:space="preserve">. </w:t>
      </w:r>
      <w:proofErr w:type="gramStart"/>
      <w:r w:rsidR="00BF192C">
        <w:rPr>
          <w:lang w:val="sr-Cyrl-RS"/>
        </w:rPr>
        <w:t>jul</w:t>
      </w:r>
      <w:proofErr w:type="gramEnd"/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 xml:space="preserve">. </w:t>
      </w:r>
      <w:r w:rsidR="00BF192C">
        <w:rPr>
          <w:lang w:val="sr-Cyrl-CS"/>
        </w:rPr>
        <w:t>godine</w:t>
      </w:r>
    </w:p>
    <w:p w:rsidR="00CF7043" w:rsidRPr="005C007E" w:rsidRDefault="00BF192C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BF192C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BF192C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BF192C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BF192C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BF192C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BF192C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BF192C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BF192C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BF192C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ED4781" w:rsidP="00EA64FA">
      <w:pPr>
        <w:jc w:val="center"/>
        <w:rPr>
          <w:lang w:val="sr-Cyrl-CS"/>
        </w:rPr>
      </w:pPr>
      <w:r w:rsidRPr="005C007E">
        <w:rPr>
          <w:lang w:val="sr-Cyrl-RS"/>
        </w:rPr>
        <w:t>1</w:t>
      </w:r>
      <w:r w:rsidR="0078670A">
        <w:rPr>
          <w:lang w:val="sr-Cyrl-RS"/>
        </w:rPr>
        <w:t>9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BF192C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7B53D9" w:rsidRPr="005C007E" w:rsidRDefault="00BF192C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CS"/>
        </w:rPr>
        <w:t>UTORAK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78670A" w:rsidRPr="0078670A">
        <w:rPr>
          <w:lang w:val="sr-Cyrl-CS"/>
        </w:rPr>
        <w:t>06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JUL</w:t>
      </w:r>
      <w:r w:rsidR="00B86EC4" w:rsidRPr="0078670A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09</w:t>
      </w:r>
      <w:r w:rsidR="001539DC" w:rsidRPr="0078670A">
        <w:rPr>
          <w:lang w:val="sr-Cyrl-CS"/>
        </w:rPr>
        <w:t>,</w:t>
      </w:r>
      <w:r w:rsidR="0078670A" w:rsidRPr="0078670A">
        <w:rPr>
          <w:lang w:val="sr-Cyrl-CS"/>
        </w:rPr>
        <w:t>3</w:t>
      </w:r>
      <w:r w:rsidR="001539DC" w:rsidRPr="0078670A">
        <w:rPr>
          <w:lang w:val="sr-Cyrl-CS"/>
        </w:rPr>
        <w:t>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BF192C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BF192C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BF192C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BF192C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BF192C">
        <w:rPr>
          <w:lang w:val="sr-Cyrl-CS"/>
        </w:rPr>
        <w:t>sledeći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BF192C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Pr="005C007E" w:rsidRDefault="00BF192C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izboru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predsednika</w:t>
      </w:r>
      <w:r w:rsid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sudova</w:t>
      </w:r>
      <w:r w:rsidR="00206E6D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podneo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Visoki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savet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sudstva</w:t>
      </w:r>
      <w:r w:rsidR="00206E6D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206E6D" w:rsidRPr="005C007E">
        <w:rPr>
          <w:color w:val="000000"/>
          <w:lang w:val="sr-Cyrl-RS"/>
        </w:rPr>
        <w:t xml:space="preserve"> 119-</w:t>
      </w:r>
      <w:r w:rsidR="005C007E">
        <w:rPr>
          <w:color w:val="000000"/>
          <w:lang w:val="sr-Cyrl-RS"/>
        </w:rPr>
        <w:t>1015</w:t>
      </w:r>
      <w:r w:rsidR="00206E6D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206E6D" w:rsidRPr="005C007E">
        <w:rPr>
          <w:color w:val="000000"/>
          <w:lang w:val="sr-Cyrl-RS"/>
        </w:rPr>
        <w:t xml:space="preserve"> 09. </w:t>
      </w:r>
      <w:r>
        <w:rPr>
          <w:color w:val="000000"/>
          <w:lang w:val="sr-Cyrl-RS"/>
        </w:rPr>
        <w:t>juna</w:t>
      </w:r>
      <w:r w:rsidR="00430F3C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430F3C" w:rsidRPr="005C007E">
        <w:rPr>
          <w:color w:val="000000"/>
          <w:lang w:val="sr-Cyrl-RS"/>
        </w:rPr>
        <w:t>)</w:t>
      </w:r>
      <w:r w:rsidR="005C007E">
        <w:rPr>
          <w:color w:val="000000"/>
          <w:lang w:val="sr-Cyrl-R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BF192C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BF192C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BF192C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BF192C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BF192C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BF192C">
        <w:rPr>
          <w:lang w:val="sr-Cyrl-CS"/>
        </w:rPr>
        <w:t>sali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78670A">
        <w:t xml:space="preserve"> </w:t>
      </w:r>
      <w:r w:rsidR="00BF192C">
        <w:rPr>
          <w:lang w:val="sr-Cyrl-RS"/>
        </w:rPr>
        <w:t>u</w:t>
      </w:r>
      <w:r w:rsidR="0078670A" w:rsidRPr="0078670A">
        <w:rPr>
          <w:lang w:val="sr-Cyrl-RS"/>
        </w:rPr>
        <w:t xml:space="preserve"> </w:t>
      </w:r>
      <w:r w:rsidR="00BF192C">
        <w:rPr>
          <w:lang w:val="sr-Cyrl-RS"/>
        </w:rPr>
        <w:t>parteru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tab/>
      </w:r>
      <w:r w:rsidRPr="005C007E">
        <w:tab/>
      </w:r>
      <w:r w:rsidR="00BF192C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BF192C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BF192C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BF192C">
        <w:rPr>
          <w:lang w:val="sr-Cyrl-CS"/>
        </w:rPr>
        <w:t>Đukanović</w:t>
      </w:r>
      <w:r w:rsidR="0054785D" w:rsidRPr="005C007E">
        <w:rPr>
          <w:lang w:val="sr-Cyrl-CS"/>
        </w:rPr>
        <w:t xml:space="preserve">, </w:t>
      </w:r>
      <w:r w:rsidR="00BF192C">
        <w:rPr>
          <w:lang w:val="sr-Cyrl-CS"/>
        </w:rPr>
        <w:t>s</w:t>
      </w:r>
      <w:r w:rsidR="0054785D" w:rsidRPr="005C007E">
        <w:rPr>
          <w:lang w:val="sr-Cyrl-CS"/>
        </w:rPr>
        <w:t>.</w:t>
      </w:r>
      <w:r w:rsidR="00BF192C">
        <w:rPr>
          <w:lang w:val="sr-Cyrl-CS"/>
        </w:rPr>
        <w:t>r</w:t>
      </w:r>
      <w:r w:rsidR="0054785D" w:rsidRPr="005C007E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D5" w:rsidRDefault="00AD45D5" w:rsidP="00BF192C">
      <w:r>
        <w:separator/>
      </w:r>
    </w:p>
  </w:endnote>
  <w:endnote w:type="continuationSeparator" w:id="0">
    <w:p w:rsidR="00AD45D5" w:rsidRDefault="00AD45D5" w:rsidP="00BF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D5" w:rsidRDefault="00AD45D5" w:rsidP="00BF192C">
      <w:r>
        <w:separator/>
      </w:r>
    </w:p>
  </w:footnote>
  <w:footnote w:type="continuationSeparator" w:id="0">
    <w:p w:rsidR="00AD45D5" w:rsidRDefault="00AD45D5" w:rsidP="00BF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C" w:rsidRDefault="00BF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D45D5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BF192C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16284-AC99-48D5-A895-894DCF7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BF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3CBD-3CA6-4F55-BE3D-973D69A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2018-06-11T17:55:00Z</cp:lastPrinted>
  <dcterms:created xsi:type="dcterms:W3CDTF">2021-08-03T06:29:00Z</dcterms:created>
  <dcterms:modified xsi:type="dcterms:W3CDTF">2021-08-03T06:29:00Z</dcterms:modified>
</cp:coreProperties>
</file>